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57F" w:rsidRDefault="00C0657F" w:rsidP="00C0657F">
      <w:pPr>
        <w:pStyle w:val="a8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Матеріали</w:t>
      </w:r>
      <w:proofErr w:type="spellEnd"/>
      <w:r>
        <w:rPr>
          <w:color w:val="000000"/>
          <w:sz w:val="28"/>
          <w:szCs w:val="28"/>
          <w:lang w:val="ru-RU"/>
        </w:rPr>
        <w:t xml:space="preserve"> У11 </w:t>
      </w:r>
      <w:proofErr w:type="spellStart"/>
      <w:r>
        <w:rPr>
          <w:color w:val="000000"/>
          <w:sz w:val="28"/>
          <w:szCs w:val="28"/>
          <w:lang w:val="ru-RU"/>
        </w:rPr>
        <w:t>Міжнародного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симпозіуму</w:t>
      </w:r>
      <w:proofErr w:type="spellEnd"/>
      <w:r>
        <w:rPr>
          <w:color w:val="000000"/>
          <w:sz w:val="28"/>
          <w:szCs w:val="28"/>
          <w:lang w:val="ru-RU"/>
        </w:rPr>
        <w:t xml:space="preserve"> з </w:t>
      </w:r>
      <w:proofErr w:type="spellStart"/>
      <w:r>
        <w:rPr>
          <w:color w:val="000000"/>
          <w:sz w:val="28"/>
          <w:szCs w:val="28"/>
          <w:lang w:val="ru-RU"/>
        </w:rPr>
        <w:t>біоетики</w:t>
      </w:r>
      <w:proofErr w:type="spellEnd"/>
      <w:r>
        <w:rPr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lang w:val="ru-RU"/>
        </w:rPr>
        <w:t>присвяченого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памяті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д.філос</w:t>
      </w:r>
      <w:proofErr w:type="spellEnd"/>
      <w:r>
        <w:rPr>
          <w:color w:val="000000"/>
          <w:sz w:val="28"/>
          <w:szCs w:val="28"/>
          <w:lang w:val="ru-RU"/>
        </w:rPr>
        <w:t xml:space="preserve">. н., </w:t>
      </w:r>
      <w:proofErr w:type="spellStart"/>
      <w:r>
        <w:rPr>
          <w:color w:val="000000"/>
          <w:sz w:val="28"/>
          <w:szCs w:val="28"/>
          <w:lang w:val="ru-RU"/>
        </w:rPr>
        <w:t>професора</w:t>
      </w:r>
      <w:proofErr w:type="spellEnd"/>
      <w:r>
        <w:rPr>
          <w:color w:val="000000"/>
          <w:sz w:val="28"/>
          <w:szCs w:val="28"/>
          <w:lang w:val="ru-RU"/>
        </w:rPr>
        <w:t xml:space="preserve"> В.Л. </w:t>
      </w:r>
      <w:proofErr w:type="spellStart"/>
      <w:r>
        <w:rPr>
          <w:color w:val="000000"/>
          <w:sz w:val="28"/>
          <w:szCs w:val="28"/>
          <w:lang w:val="ru-RU"/>
        </w:rPr>
        <w:t>Кулініченка</w:t>
      </w:r>
      <w:proofErr w:type="spellEnd"/>
      <w:r>
        <w:rPr>
          <w:color w:val="000000"/>
          <w:sz w:val="28"/>
          <w:szCs w:val="28"/>
          <w:lang w:val="ru-RU"/>
        </w:rPr>
        <w:t xml:space="preserve"> 22 -23 </w:t>
      </w:r>
      <w:proofErr w:type="spellStart"/>
      <w:r>
        <w:rPr>
          <w:color w:val="000000"/>
          <w:sz w:val="28"/>
          <w:szCs w:val="28"/>
          <w:lang w:val="ru-RU"/>
        </w:rPr>
        <w:t>жовтня</w:t>
      </w:r>
      <w:proofErr w:type="spellEnd"/>
      <w:r>
        <w:rPr>
          <w:color w:val="000000"/>
          <w:sz w:val="28"/>
          <w:szCs w:val="28"/>
          <w:lang w:val="ru-RU"/>
        </w:rPr>
        <w:t xml:space="preserve"> 2015 р., </w:t>
      </w:r>
      <w:proofErr w:type="spellStart"/>
      <w:r>
        <w:rPr>
          <w:color w:val="000000"/>
          <w:sz w:val="28"/>
          <w:szCs w:val="28"/>
          <w:lang w:val="ru-RU"/>
        </w:rPr>
        <w:t>Київ</w:t>
      </w:r>
      <w:proofErr w:type="spellEnd"/>
      <w:r>
        <w:rPr>
          <w:color w:val="000000"/>
          <w:sz w:val="28"/>
          <w:szCs w:val="28"/>
          <w:lang w:val="ru-RU"/>
        </w:rPr>
        <w:t>. - С. 70 – 71.</w:t>
      </w:r>
    </w:p>
    <w:p w:rsidR="00C0657F" w:rsidRDefault="00C0657F" w:rsidP="00E56845">
      <w:pPr>
        <w:tabs>
          <w:tab w:val="left" w:pos="4320"/>
        </w:tabs>
        <w:ind w:left="426" w:right="339"/>
        <w:jc w:val="center"/>
        <w:rPr>
          <w:lang w:val="uk-UA"/>
        </w:rPr>
      </w:pPr>
    </w:p>
    <w:p w:rsidR="00B25702" w:rsidRPr="00C0657F" w:rsidRDefault="001846AB" w:rsidP="00C0657F">
      <w:pPr>
        <w:tabs>
          <w:tab w:val="left" w:pos="4320"/>
        </w:tabs>
        <w:spacing w:line="276" w:lineRule="auto"/>
        <w:ind w:left="426" w:right="339"/>
        <w:jc w:val="center"/>
        <w:rPr>
          <w:sz w:val="28"/>
          <w:szCs w:val="28"/>
          <w:lang w:val="uk-UA"/>
        </w:rPr>
      </w:pPr>
      <w:r w:rsidRPr="00C0657F">
        <w:rPr>
          <w:sz w:val="28"/>
          <w:szCs w:val="28"/>
          <w:lang w:val="uk-UA"/>
        </w:rPr>
        <w:t xml:space="preserve">ЭКОЛОГИЯ МЫШЛЕНИЯ – ОСНОВА ЗДОРОВЬЯ </w:t>
      </w:r>
      <w:r w:rsidR="001A5126" w:rsidRPr="00C0657F">
        <w:rPr>
          <w:sz w:val="28"/>
          <w:szCs w:val="28"/>
          <w:lang w:val="uk-UA"/>
        </w:rPr>
        <w:t>БИОСФЕРЫ</w:t>
      </w:r>
    </w:p>
    <w:p w:rsidR="001846AB" w:rsidRPr="00C0657F" w:rsidRDefault="001846AB" w:rsidP="00C0657F">
      <w:pPr>
        <w:tabs>
          <w:tab w:val="left" w:pos="4320"/>
        </w:tabs>
        <w:spacing w:line="276" w:lineRule="auto"/>
        <w:ind w:left="426" w:right="339"/>
        <w:jc w:val="both"/>
        <w:rPr>
          <w:sz w:val="28"/>
          <w:szCs w:val="28"/>
          <w:lang w:val="uk-UA"/>
        </w:rPr>
      </w:pPr>
      <w:r w:rsidRPr="00C0657F">
        <w:rPr>
          <w:sz w:val="28"/>
          <w:szCs w:val="28"/>
          <w:lang w:val="uk-UA"/>
        </w:rPr>
        <w:t xml:space="preserve">Л.А. </w:t>
      </w:r>
      <w:proofErr w:type="spellStart"/>
      <w:r w:rsidRPr="00C0657F">
        <w:rPr>
          <w:sz w:val="28"/>
          <w:szCs w:val="28"/>
          <w:lang w:val="uk-UA"/>
        </w:rPr>
        <w:t>Песоцкая</w:t>
      </w:r>
      <w:proofErr w:type="spellEnd"/>
      <w:r w:rsidRPr="00C0657F">
        <w:rPr>
          <w:sz w:val="28"/>
          <w:szCs w:val="28"/>
          <w:lang w:val="uk-UA"/>
        </w:rPr>
        <w:t xml:space="preserve">, Н.В. Глухова, Н.М. </w:t>
      </w:r>
      <w:proofErr w:type="spellStart"/>
      <w:r w:rsidRPr="00C0657F">
        <w:rPr>
          <w:sz w:val="28"/>
          <w:szCs w:val="28"/>
          <w:lang w:val="uk-UA"/>
        </w:rPr>
        <w:t>Евдокименко</w:t>
      </w:r>
      <w:proofErr w:type="spellEnd"/>
      <w:r w:rsidRPr="00C0657F">
        <w:rPr>
          <w:sz w:val="28"/>
          <w:szCs w:val="28"/>
          <w:lang w:val="uk-UA"/>
        </w:rPr>
        <w:t xml:space="preserve">, Л.В. </w:t>
      </w:r>
      <w:proofErr w:type="spellStart"/>
      <w:r w:rsidRPr="00C0657F">
        <w:rPr>
          <w:sz w:val="28"/>
          <w:szCs w:val="28"/>
          <w:lang w:val="uk-UA"/>
        </w:rPr>
        <w:t>Фадеева</w:t>
      </w:r>
      <w:proofErr w:type="spellEnd"/>
    </w:p>
    <w:p w:rsidR="001846AB" w:rsidRPr="00C0657F" w:rsidRDefault="001846AB" w:rsidP="00C0657F">
      <w:pPr>
        <w:spacing w:line="276" w:lineRule="auto"/>
        <w:jc w:val="both"/>
        <w:rPr>
          <w:sz w:val="28"/>
          <w:szCs w:val="28"/>
        </w:rPr>
      </w:pPr>
      <w:r w:rsidRPr="00C0657F">
        <w:rPr>
          <w:sz w:val="28"/>
          <w:szCs w:val="28"/>
        </w:rPr>
        <w:t xml:space="preserve">ГУ «Днепропетровская медицинская академия» </w:t>
      </w:r>
      <w:r w:rsidR="00116331" w:rsidRPr="00C0657F">
        <w:rPr>
          <w:sz w:val="28"/>
          <w:szCs w:val="28"/>
        </w:rPr>
        <w:t>(</w:t>
      </w:r>
      <w:r w:rsidRPr="00C0657F">
        <w:rPr>
          <w:sz w:val="28"/>
          <w:szCs w:val="28"/>
        </w:rPr>
        <w:t>Украина</w:t>
      </w:r>
      <w:r w:rsidR="00116331" w:rsidRPr="00C0657F">
        <w:rPr>
          <w:sz w:val="28"/>
          <w:szCs w:val="28"/>
        </w:rPr>
        <w:t>)</w:t>
      </w:r>
      <w:r w:rsidRPr="00C0657F">
        <w:rPr>
          <w:sz w:val="28"/>
          <w:szCs w:val="28"/>
        </w:rPr>
        <w:t xml:space="preserve">, 0937082827, </w:t>
      </w:r>
      <w:r w:rsidRPr="00C0657F">
        <w:rPr>
          <w:color w:val="333333"/>
          <w:sz w:val="28"/>
          <w:szCs w:val="28"/>
          <w:shd w:val="clear" w:color="auto" w:fill="FFFFFF"/>
        </w:rPr>
        <w:t>pesotskaya23@mail.ru</w:t>
      </w:r>
    </w:p>
    <w:p w:rsidR="001846AB" w:rsidRPr="00C0657F" w:rsidRDefault="001846AB" w:rsidP="00C0657F">
      <w:pPr>
        <w:spacing w:line="276" w:lineRule="auto"/>
        <w:jc w:val="both"/>
        <w:rPr>
          <w:sz w:val="28"/>
          <w:szCs w:val="28"/>
        </w:rPr>
      </w:pPr>
      <w:r w:rsidRPr="00C0657F">
        <w:rPr>
          <w:sz w:val="28"/>
          <w:szCs w:val="28"/>
        </w:rPr>
        <w:t xml:space="preserve">ГУ «Национальный горный университет» </w:t>
      </w:r>
      <w:r w:rsidR="00116331" w:rsidRPr="00C0657F">
        <w:rPr>
          <w:sz w:val="28"/>
          <w:szCs w:val="28"/>
        </w:rPr>
        <w:t>(</w:t>
      </w:r>
      <w:r w:rsidRPr="00C0657F">
        <w:rPr>
          <w:sz w:val="28"/>
          <w:szCs w:val="28"/>
        </w:rPr>
        <w:t xml:space="preserve">г. Днепропетровск, </w:t>
      </w:r>
      <w:r w:rsidR="00116331" w:rsidRPr="00C0657F">
        <w:rPr>
          <w:sz w:val="28"/>
          <w:szCs w:val="28"/>
        </w:rPr>
        <w:t>Украина), 0684093208,</w:t>
      </w:r>
      <w:r w:rsidRPr="00C0657F">
        <w:rPr>
          <w:sz w:val="28"/>
          <w:szCs w:val="28"/>
        </w:rPr>
        <w:t xml:space="preserve"> glnavi@ukr.net</w:t>
      </w:r>
    </w:p>
    <w:p w:rsidR="001846AB" w:rsidRPr="00C0657F" w:rsidRDefault="001846AB" w:rsidP="00C0657F">
      <w:pPr>
        <w:spacing w:line="276" w:lineRule="auto"/>
        <w:jc w:val="both"/>
        <w:rPr>
          <w:sz w:val="28"/>
          <w:szCs w:val="28"/>
        </w:rPr>
      </w:pPr>
      <w:r w:rsidRPr="00C0657F">
        <w:rPr>
          <w:sz w:val="28"/>
          <w:szCs w:val="28"/>
        </w:rPr>
        <w:t>ГУ «Украинский государственный химико-технологический университет» (Днепропетровск, Украина</w:t>
      </w:r>
      <w:proofErr w:type="gramStart"/>
      <w:r w:rsidRPr="00C0657F">
        <w:rPr>
          <w:sz w:val="28"/>
          <w:szCs w:val="28"/>
        </w:rPr>
        <w:t xml:space="preserve">),  </w:t>
      </w:r>
      <w:hyperlink r:id="rId5" w:history="1">
        <w:r w:rsidRPr="00C0657F">
          <w:rPr>
            <w:rStyle w:val="a3"/>
            <w:color w:val="auto"/>
            <w:sz w:val="28"/>
            <w:szCs w:val="28"/>
            <w:u w:val="none"/>
          </w:rPr>
          <w:t>Tanya@ibv.dp.ua</w:t>
        </w:r>
        <w:proofErr w:type="gramEnd"/>
      </w:hyperlink>
    </w:p>
    <w:p w:rsidR="001846AB" w:rsidRPr="00C0657F" w:rsidRDefault="001846AB" w:rsidP="00C0657F">
      <w:pPr>
        <w:spacing w:line="276" w:lineRule="auto"/>
        <w:jc w:val="both"/>
        <w:rPr>
          <w:sz w:val="28"/>
          <w:szCs w:val="28"/>
        </w:rPr>
      </w:pPr>
      <w:proofErr w:type="spellStart"/>
      <w:r w:rsidRPr="00C0657F">
        <w:rPr>
          <w:sz w:val="28"/>
          <w:szCs w:val="28"/>
          <w:lang w:val="uk-UA" w:eastAsia="ar-SA"/>
        </w:rPr>
        <w:t>Днепропетровск</w:t>
      </w:r>
      <w:r w:rsidRPr="00C0657F">
        <w:rPr>
          <w:sz w:val="28"/>
          <w:szCs w:val="28"/>
          <w:lang w:eastAsia="ar-SA"/>
        </w:rPr>
        <w:t>ий</w:t>
      </w:r>
      <w:proofErr w:type="spellEnd"/>
      <w:r w:rsidRPr="00C0657F">
        <w:rPr>
          <w:sz w:val="28"/>
          <w:szCs w:val="28"/>
          <w:lang w:val="uk-UA" w:eastAsia="ar-SA"/>
        </w:rPr>
        <w:t xml:space="preserve"> транспортно-</w:t>
      </w:r>
      <w:proofErr w:type="spellStart"/>
      <w:r w:rsidRPr="00C0657F">
        <w:rPr>
          <w:sz w:val="28"/>
          <w:szCs w:val="28"/>
          <w:lang w:val="uk-UA" w:eastAsia="ar-SA"/>
        </w:rPr>
        <w:t>экономическ</w:t>
      </w:r>
      <w:r w:rsidRPr="00C0657F">
        <w:rPr>
          <w:sz w:val="28"/>
          <w:szCs w:val="28"/>
          <w:lang w:eastAsia="ar-SA"/>
        </w:rPr>
        <w:t>ий</w:t>
      </w:r>
      <w:proofErr w:type="spellEnd"/>
      <w:r w:rsidRPr="00C0657F">
        <w:rPr>
          <w:sz w:val="28"/>
          <w:szCs w:val="28"/>
          <w:lang w:val="uk-UA" w:eastAsia="ar-SA"/>
        </w:rPr>
        <w:t xml:space="preserve"> </w:t>
      </w:r>
      <w:proofErr w:type="spellStart"/>
      <w:r w:rsidRPr="00C0657F">
        <w:rPr>
          <w:sz w:val="28"/>
          <w:szCs w:val="28"/>
          <w:lang w:val="uk-UA" w:eastAsia="ar-SA"/>
        </w:rPr>
        <w:t>колледж</w:t>
      </w:r>
      <w:proofErr w:type="spellEnd"/>
      <w:r w:rsidRPr="00C0657F">
        <w:rPr>
          <w:sz w:val="28"/>
          <w:szCs w:val="28"/>
          <w:lang w:val="uk-UA" w:eastAsia="ar-SA"/>
        </w:rPr>
        <w:t xml:space="preserve">, </w:t>
      </w:r>
      <w:proofErr w:type="spellStart"/>
      <w:r w:rsidRPr="00C0657F">
        <w:rPr>
          <w:sz w:val="28"/>
          <w:szCs w:val="28"/>
          <w:lang w:val="uk-UA" w:eastAsia="ar-SA"/>
        </w:rPr>
        <w:t>Украина</w:t>
      </w:r>
      <w:proofErr w:type="spellEnd"/>
      <w:r w:rsidRPr="00C0657F">
        <w:rPr>
          <w:sz w:val="28"/>
          <w:szCs w:val="28"/>
          <w:lang w:val="uk-UA" w:eastAsia="ar-SA"/>
        </w:rPr>
        <w:t xml:space="preserve">, </w:t>
      </w:r>
      <w:r w:rsidR="00116331" w:rsidRPr="00C0657F">
        <w:rPr>
          <w:sz w:val="28"/>
          <w:szCs w:val="28"/>
          <w:lang w:val="uk-UA" w:eastAsia="ar-SA"/>
        </w:rPr>
        <w:t xml:space="preserve">0982992095, </w:t>
      </w:r>
    </w:p>
    <w:p w:rsidR="001846AB" w:rsidRPr="00C0657F" w:rsidRDefault="001846AB" w:rsidP="00C0657F">
      <w:pPr>
        <w:suppressAutoHyphens/>
        <w:spacing w:line="276" w:lineRule="auto"/>
        <w:jc w:val="both"/>
        <w:rPr>
          <w:sz w:val="28"/>
          <w:szCs w:val="28"/>
          <w:lang w:val="uk-UA" w:eastAsia="ar-SA"/>
        </w:rPr>
      </w:pPr>
      <w:r w:rsidRPr="00C0657F">
        <w:rPr>
          <w:sz w:val="28"/>
          <w:szCs w:val="28"/>
          <w:lang w:val="uk-UA" w:eastAsia="ar-SA"/>
        </w:rPr>
        <w:t xml:space="preserve"> </w:t>
      </w:r>
    </w:p>
    <w:p w:rsidR="00B25702" w:rsidRPr="00C0657F" w:rsidRDefault="00B25702" w:rsidP="00C0657F">
      <w:pPr>
        <w:spacing w:line="276" w:lineRule="auto"/>
        <w:jc w:val="both"/>
        <w:rPr>
          <w:sz w:val="28"/>
          <w:szCs w:val="28"/>
        </w:rPr>
      </w:pPr>
      <w:r w:rsidRPr="00C0657F">
        <w:rPr>
          <w:sz w:val="28"/>
          <w:szCs w:val="28"/>
        </w:rPr>
        <w:t xml:space="preserve">        Современные достижения в области естествознания позволяют расширить сформировавшиеся до сего времени в медицине представления о причинах заболеваний с позиций вещественных факторов. </w:t>
      </w:r>
    </w:p>
    <w:p w:rsidR="00B25702" w:rsidRPr="00C0657F" w:rsidRDefault="00B25702" w:rsidP="00C0657F">
      <w:pPr>
        <w:spacing w:line="276" w:lineRule="auto"/>
        <w:jc w:val="both"/>
        <w:rPr>
          <w:sz w:val="28"/>
          <w:szCs w:val="28"/>
        </w:rPr>
      </w:pPr>
      <w:r w:rsidRPr="00C0657F">
        <w:rPr>
          <w:sz w:val="28"/>
          <w:szCs w:val="28"/>
        </w:rPr>
        <w:t xml:space="preserve">        Среди ученых все больше сторонников признания существования в Природе </w:t>
      </w:r>
      <w:proofErr w:type="spellStart"/>
      <w:r w:rsidRPr="00C0657F">
        <w:rPr>
          <w:sz w:val="28"/>
          <w:szCs w:val="28"/>
        </w:rPr>
        <w:t>сверхсистем</w:t>
      </w:r>
      <w:proofErr w:type="spellEnd"/>
      <w:r w:rsidRPr="00C0657F">
        <w:rPr>
          <w:sz w:val="28"/>
          <w:szCs w:val="28"/>
        </w:rPr>
        <w:t xml:space="preserve">, которые не имеют вещественного выражения, но содержат механизм вещественного структурирования, т.е. запускают и управляют процессами жизнедеятельности (В.М. Бехтерев, В.И. Вернадский, А.А. Гурвич, В.В. Казначеев, П.П. </w:t>
      </w:r>
      <w:proofErr w:type="spellStart"/>
      <w:r w:rsidRPr="00C0657F">
        <w:rPr>
          <w:sz w:val="28"/>
          <w:szCs w:val="28"/>
        </w:rPr>
        <w:t>Гаряев</w:t>
      </w:r>
      <w:proofErr w:type="spellEnd"/>
      <w:r w:rsidRPr="00C0657F">
        <w:rPr>
          <w:sz w:val="28"/>
          <w:szCs w:val="28"/>
        </w:rPr>
        <w:t xml:space="preserve">). В результате многолетней исследовательской работы академиком В.А. Некрасовым, опиравшегося на наследие Гурвича по биологическому полю, «достоверно доказано, что любая геометрическая или топологическая фигура, равно как и любая клетка и ее молекулярная структура или сумма клеток, представляющие собой матричную геометрическую структуру, которая кроме прочих полей, под действием сил Космоса излучает тонкое поле» [4]. Это </w:t>
      </w:r>
      <w:proofErr w:type="gramStart"/>
      <w:r w:rsidRPr="00C0657F">
        <w:rPr>
          <w:sz w:val="28"/>
          <w:szCs w:val="28"/>
        </w:rPr>
        <w:t>митотическое  поле</w:t>
      </w:r>
      <w:proofErr w:type="gramEnd"/>
      <w:r w:rsidRPr="00C0657F">
        <w:rPr>
          <w:sz w:val="28"/>
          <w:szCs w:val="28"/>
        </w:rPr>
        <w:t xml:space="preserve"> </w:t>
      </w:r>
      <w:r w:rsidR="001A5126" w:rsidRPr="00C0657F">
        <w:rPr>
          <w:sz w:val="28"/>
          <w:szCs w:val="28"/>
        </w:rPr>
        <w:t>является векторным</w:t>
      </w:r>
      <w:r w:rsidRPr="00C0657F">
        <w:rPr>
          <w:sz w:val="28"/>
          <w:szCs w:val="28"/>
        </w:rPr>
        <w:t xml:space="preserve"> универсальным как для живых, так и для косных матричных структур </w:t>
      </w:r>
      <w:proofErr w:type="spellStart"/>
      <w:r w:rsidRPr="00C0657F">
        <w:rPr>
          <w:sz w:val="28"/>
          <w:szCs w:val="28"/>
        </w:rPr>
        <w:t>всеначального</w:t>
      </w:r>
      <w:proofErr w:type="spellEnd"/>
      <w:r w:rsidRPr="00C0657F">
        <w:rPr>
          <w:sz w:val="28"/>
          <w:szCs w:val="28"/>
        </w:rPr>
        <w:t xml:space="preserve"> космического происхождения. </w:t>
      </w:r>
      <w:r w:rsidR="001A5126" w:rsidRPr="00C0657F">
        <w:rPr>
          <w:sz w:val="28"/>
          <w:szCs w:val="28"/>
        </w:rPr>
        <w:t>Это поле лежит в основе взаимодействия объектов биосферы между собой, что определяет состояние ее гомеостаза.</w:t>
      </w:r>
    </w:p>
    <w:p w:rsidR="001A5126" w:rsidRPr="00C0657F" w:rsidRDefault="001A5126" w:rsidP="00C0657F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Объектам живой и неживой природы присуще свечение в поле высокого напряжения, что известно в мире как Эффект </w:t>
      </w:r>
      <w:proofErr w:type="spellStart"/>
      <w:r w:rsidRPr="00C0657F">
        <w:rPr>
          <w:rFonts w:ascii="Times New Roman" w:hAnsi="Times New Roman" w:cs="Times New Roman"/>
          <w:sz w:val="28"/>
          <w:szCs w:val="28"/>
          <w:lang w:val="ru-RU"/>
        </w:rPr>
        <w:t>Кирлиан</w:t>
      </w:r>
      <w:proofErr w:type="spellEnd"/>
      <w:r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[1]. 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t>Используя его, можно по в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>ыявлени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дефект</w:t>
      </w:r>
      <w:bookmarkStart w:id="0" w:name="_GoBack"/>
      <w:bookmarkEnd w:id="0"/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ов в изображении 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короны 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свечения 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изучать 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виды взаимодействий в природе, в том числе влияние качества мышления человека на его биополе и окружающие объекты. </w:t>
      </w:r>
    </w:p>
    <w:p w:rsidR="00EC75D8" w:rsidRPr="00C0657F" w:rsidRDefault="001A5126" w:rsidP="00C0657F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57F">
        <w:rPr>
          <w:rFonts w:ascii="Times New Roman" w:hAnsi="Times New Roman" w:cs="Times New Roman"/>
          <w:sz w:val="28"/>
          <w:szCs w:val="28"/>
          <w:lang w:val="ru-RU"/>
        </w:rPr>
        <w:t>Известны биохимические реакции и физиологические проявления</w:t>
      </w:r>
      <w:r w:rsidR="00EC75D8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человека при разных психоэмоциональных состояниях после получения той или иной мыслительной информации (воспоминание о </w:t>
      </w:r>
      <w:proofErr w:type="spellStart"/>
      <w:r w:rsidR="00EC75D8" w:rsidRPr="00C0657F">
        <w:rPr>
          <w:rFonts w:ascii="Times New Roman" w:hAnsi="Times New Roman" w:cs="Times New Roman"/>
          <w:sz w:val="28"/>
          <w:szCs w:val="28"/>
          <w:lang w:val="ru-RU"/>
        </w:rPr>
        <w:t>автокатострофе</w:t>
      </w:r>
      <w:proofErr w:type="spellEnd"/>
      <w:r w:rsidR="00EC75D8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или эпизоды в памяти, связанные с радостью и др.) в виде изменения частоты пульса, дыхания и т.п. То есть, прослеживается связь – мыслительная деятельность - биохимические реакции – биофизические клеточные и межклеточные изменения. Последние визуализируются в изменении </w:t>
      </w:r>
      <w:proofErr w:type="spellStart"/>
      <w:r w:rsidR="00EC75D8" w:rsidRPr="00C0657F">
        <w:rPr>
          <w:rFonts w:ascii="Times New Roman" w:hAnsi="Times New Roman" w:cs="Times New Roman"/>
          <w:sz w:val="28"/>
          <w:szCs w:val="28"/>
          <w:lang w:val="ru-RU"/>
        </w:rPr>
        <w:t>кирлиановского</w:t>
      </w:r>
      <w:proofErr w:type="spellEnd"/>
      <w:r w:rsidR="00EC75D8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изображения. </w:t>
      </w:r>
    </w:p>
    <w:p w:rsidR="00B25702" w:rsidRPr="00C0657F" w:rsidRDefault="00EC75D8" w:rsidP="00C0657F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Провели экспериментальные работы по визуализации влияния качества мышления на </w:t>
      </w:r>
      <w:proofErr w:type="spellStart"/>
      <w:r w:rsidRPr="00C0657F">
        <w:rPr>
          <w:rFonts w:ascii="Times New Roman" w:hAnsi="Times New Roman" w:cs="Times New Roman"/>
          <w:sz w:val="28"/>
          <w:szCs w:val="28"/>
          <w:lang w:val="ru-RU"/>
        </w:rPr>
        <w:t>кирлиановское</w:t>
      </w:r>
      <w:proofErr w:type="spellEnd"/>
      <w:r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свечение пальцев рук человека </w:t>
      </w:r>
      <w:proofErr w:type="gramStart"/>
      <w:r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на  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>рентгеновской</w:t>
      </w:r>
      <w:proofErr w:type="gramEnd"/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t>и цветной фото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>пленке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0657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>спользовали  прибор</w:t>
      </w:r>
      <w:proofErr w:type="gramEnd"/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«РЕК-1», разработанный </w:t>
      </w:r>
      <w:proofErr w:type="spellStart"/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>УкрНИИ</w:t>
      </w:r>
      <w:proofErr w:type="spellEnd"/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 технологий машиностроения и ГВУЗ НГУ [5]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бследовали 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как взрослых, так и учащихся разного 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>возраста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Изучали влияние </w:t>
      </w:r>
      <w:r w:rsidR="00116331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различных 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t>мы</w:t>
      </w:r>
      <w:r w:rsidR="00116331" w:rsidRPr="00C0657F">
        <w:rPr>
          <w:rFonts w:ascii="Times New Roman" w:hAnsi="Times New Roman" w:cs="Times New Roman"/>
          <w:sz w:val="28"/>
          <w:szCs w:val="28"/>
          <w:lang w:val="ru-RU"/>
        </w:rPr>
        <w:t>слей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>на воду</w:t>
      </w:r>
      <w:r w:rsidR="00116331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, мысленных представлений на корону свечения пальцев рук. Установили их взаимосвязь, а </w:t>
      </w:r>
      <w:proofErr w:type="gramStart"/>
      <w:r w:rsidR="00116331" w:rsidRPr="00C0657F">
        <w:rPr>
          <w:rFonts w:ascii="Times New Roman" w:hAnsi="Times New Roman" w:cs="Times New Roman"/>
          <w:sz w:val="28"/>
          <w:szCs w:val="28"/>
          <w:lang w:val="ru-RU"/>
        </w:rPr>
        <w:t>так же</w:t>
      </w:r>
      <w:proofErr w:type="gramEnd"/>
      <w:r w:rsidR="00116331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существование дистанционного мысленного изменения </w:t>
      </w:r>
      <w:proofErr w:type="spellStart"/>
      <w:r w:rsidR="00116331" w:rsidRPr="00C0657F">
        <w:rPr>
          <w:rFonts w:ascii="Times New Roman" w:hAnsi="Times New Roman" w:cs="Times New Roman"/>
          <w:sz w:val="28"/>
          <w:szCs w:val="28"/>
          <w:lang w:val="ru-RU"/>
        </w:rPr>
        <w:t>кирлиановского</w:t>
      </w:r>
      <w:proofErr w:type="spellEnd"/>
      <w:r w:rsidR="00116331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свечения человека.   </w:t>
      </w:r>
      <w:r w:rsidR="00B25702"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A5126" w:rsidRPr="00C0657F" w:rsidRDefault="001A5126" w:rsidP="00C0657F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57F">
        <w:rPr>
          <w:rFonts w:ascii="Times New Roman" w:hAnsi="Times New Roman" w:cs="Times New Roman"/>
          <w:sz w:val="28"/>
          <w:szCs w:val="28"/>
          <w:lang w:val="ru-RU"/>
        </w:rPr>
        <w:t>По сути дела</w:t>
      </w:r>
      <w:r w:rsidR="00F75849" w:rsidRPr="00C0657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0657F">
        <w:rPr>
          <w:rFonts w:ascii="Times New Roman" w:hAnsi="Times New Roman" w:cs="Times New Roman"/>
          <w:sz w:val="28"/>
          <w:szCs w:val="28"/>
          <w:lang w:val="ru-RU"/>
        </w:rPr>
        <w:t xml:space="preserve"> в нашей работе удалось визуализировать представления из учения В.И. Вернадского о переходе биосферы в ноосферу и возрастающую роль сознания и воли человека в планетарной эволюции.  </w:t>
      </w:r>
    </w:p>
    <w:p w:rsidR="00116331" w:rsidRPr="00C0657F" w:rsidRDefault="00116331" w:rsidP="00C0657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57F">
        <w:rPr>
          <w:rFonts w:ascii="Times New Roman" w:hAnsi="Times New Roman" w:cs="Times New Roman"/>
          <w:sz w:val="28"/>
          <w:szCs w:val="28"/>
          <w:lang w:val="ru-RU"/>
        </w:rPr>
        <w:t>Литература</w:t>
      </w:r>
    </w:p>
    <w:p w:rsidR="00B25702" w:rsidRPr="00C0657F" w:rsidRDefault="00B25702" w:rsidP="00C0657F">
      <w:pPr>
        <w:spacing w:line="276" w:lineRule="auto"/>
        <w:jc w:val="both"/>
        <w:rPr>
          <w:sz w:val="28"/>
          <w:szCs w:val="28"/>
        </w:rPr>
      </w:pPr>
      <w:r w:rsidRPr="00C0657F">
        <w:rPr>
          <w:sz w:val="28"/>
          <w:szCs w:val="28"/>
        </w:rPr>
        <w:t xml:space="preserve">1. </w:t>
      </w:r>
      <w:proofErr w:type="spellStart"/>
      <w:r w:rsidRPr="00C0657F">
        <w:rPr>
          <w:sz w:val="28"/>
          <w:szCs w:val="28"/>
        </w:rPr>
        <w:t>Кирлиан</w:t>
      </w:r>
      <w:proofErr w:type="spellEnd"/>
      <w:r w:rsidRPr="00C0657F">
        <w:rPr>
          <w:sz w:val="28"/>
          <w:szCs w:val="28"/>
        </w:rPr>
        <w:t xml:space="preserve"> С.Д. Авт. </w:t>
      </w:r>
      <w:proofErr w:type="spellStart"/>
      <w:r w:rsidRPr="00C0657F">
        <w:rPr>
          <w:sz w:val="28"/>
          <w:szCs w:val="28"/>
        </w:rPr>
        <w:t>свид</w:t>
      </w:r>
      <w:proofErr w:type="spellEnd"/>
      <w:r w:rsidRPr="00C0657F">
        <w:rPr>
          <w:sz w:val="28"/>
          <w:szCs w:val="28"/>
        </w:rPr>
        <w:t xml:space="preserve">. №106401, </w:t>
      </w:r>
      <w:proofErr w:type="spellStart"/>
      <w:r w:rsidRPr="00C0657F">
        <w:rPr>
          <w:sz w:val="28"/>
          <w:szCs w:val="28"/>
        </w:rPr>
        <w:t>кл</w:t>
      </w:r>
      <w:proofErr w:type="spellEnd"/>
      <w:r w:rsidRPr="00C0657F">
        <w:rPr>
          <w:sz w:val="28"/>
          <w:szCs w:val="28"/>
        </w:rPr>
        <w:t>. G03В 41/00, 1949.</w:t>
      </w:r>
      <w:r w:rsidR="00116331" w:rsidRPr="00C0657F">
        <w:rPr>
          <w:sz w:val="28"/>
          <w:szCs w:val="28"/>
        </w:rPr>
        <w:t xml:space="preserve"> </w:t>
      </w:r>
    </w:p>
    <w:p w:rsidR="008E05E6" w:rsidRPr="00C0657F" w:rsidRDefault="008E05E6" w:rsidP="00C0657F">
      <w:pPr>
        <w:spacing w:line="276" w:lineRule="auto"/>
        <w:rPr>
          <w:sz w:val="28"/>
          <w:szCs w:val="28"/>
        </w:rPr>
      </w:pPr>
    </w:p>
    <w:sectPr w:rsidR="008E05E6" w:rsidRPr="00C0657F" w:rsidSect="00470C29">
      <w:pgSz w:w="11906" w:h="16838"/>
      <w:pgMar w:top="1985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716F3"/>
    <w:multiLevelType w:val="hybridMultilevel"/>
    <w:tmpl w:val="38CC4F32"/>
    <w:lvl w:ilvl="0" w:tplc="FEF8FE9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E8"/>
    <w:rsid w:val="00116331"/>
    <w:rsid w:val="0014354C"/>
    <w:rsid w:val="001846AB"/>
    <w:rsid w:val="001A5126"/>
    <w:rsid w:val="008E05E6"/>
    <w:rsid w:val="009F1AE8"/>
    <w:rsid w:val="00B25702"/>
    <w:rsid w:val="00C0657F"/>
    <w:rsid w:val="00E56845"/>
    <w:rsid w:val="00EC75D8"/>
    <w:rsid w:val="00F7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4BF41-AD4F-4336-B9EC-A7924783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846AB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rsid w:val="00B25702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5">
    <w:name w:val="Текст Знак"/>
    <w:basedOn w:val="a0"/>
    <w:link w:val="a4"/>
    <w:rsid w:val="00B2570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F758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4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0657F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ya@ibv.dp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cp:lastPrinted>2015-09-13T10:42:00Z</cp:lastPrinted>
  <dcterms:created xsi:type="dcterms:W3CDTF">2015-09-13T09:25:00Z</dcterms:created>
  <dcterms:modified xsi:type="dcterms:W3CDTF">2016-02-14T16:49:00Z</dcterms:modified>
</cp:coreProperties>
</file>